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60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kern w:val="2"/>
          <w:sz w:val="44"/>
          <w:szCs w:val="44"/>
          <w:lang w:eastAsia="zh-CN" w:bidi="ar-SA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kern w:val="2"/>
          <w:sz w:val="44"/>
          <w:szCs w:val="44"/>
          <w:lang w:eastAsia="zh-CN" w:bidi="ar-SA"/>
        </w:rPr>
        <w:t>作品信息表</w:t>
      </w:r>
    </w:p>
    <w:tbl>
      <w:tblPr>
        <w:tblStyle w:val="6"/>
        <w:tblpPr w:leftFromText="180" w:rightFromText="180" w:vertAnchor="text" w:horzAnchor="page" w:tblpX="1776" w:tblpY="273"/>
        <w:tblOverlap w:val="never"/>
        <w:tblW w:w="13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2006"/>
        <w:gridCol w:w="3810"/>
        <w:gridCol w:w="1380"/>
        <w:gridCol w:w="1500"/>
        <w:gridCol w:w="2910"/>
        <w:gridCol w:w="12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85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vertAlign w:val="baseline"/>
                <w:lang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vertAlign w:val="baseline"/>
                <w:lang w:eastAsia="zh-CN" w:bidi="ar-SA"/>
              </w:rPr>
              <w:t>序号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tLeas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vertAlign w:val="baseline"/>
                <w:lang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vertAlign w:val="baseline"/>
                <w:lang w:eastAsia="zh-CN" w:bidi="ar-SA"/>
              </w:rPr>
              <w:t>作品名称</w:t>
            </w:r>
          </w:p>
        </w:tc>
        <w:tc>
          <w:tcPr>
            <w:tcW w:w="381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tLeast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kern w:val="2"/>
                <w:sz w:val="28"/>
                <w:szCs w:val="28"/>
                <w:vertAlign w:val="baseline"/>
                <w:lang w:eastAsia="zh-CN" w:bidi="ar-SA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kern w:val="2"/>
                <w:sz w:val="28"/>
                <w:szCs w:val="28"/>
                <w:vertAlign w:val="baseline"/>
                <w:lang w:eastAsia="zh-CN" w:bidi="ar-SA"/>
              </w:rPr>
              <w:t>内容简介（300字以内）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tLeast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kern w:val="2"/>
                <w:sz w:val="28"/>
                <w:szCs w:val="28"/>
                <w:vertAlign w:val="baseline"/>
                <w:lang w:eastAsia="zh-CN" w:bidi="ar-SA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kern w:val="2"/>
                <w:sz w:val="28"/>
                <w:szCs w:val="28"/>
                <w:vertAlign w:val="baseline"/>
                <w:lang w:eastAsia="zh-CN" w:bidi="ar-SA"/>
              </w:rPr>
              <w:t>姓名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tLeast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学院</w:t>
            </w:r>
          </w:p>
        </w:tc>
        <w:tc>
          <w:tcPr>
            <w:tcW w:w="291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tLeast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kern w:val="2"/>
                <w:sz w:val="28"/>
                <w:szCs w:val="28"/>
                <w:vertAlign w:val="baseline"/>
                <w:lang w:eastAsia="zh-CN" w:bidi="ar-SA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kern w:val="2"/>
                <w:sz w:val="28"/>
                <w:szCs w:val="28"/>
                <w:vertAlign w:val="baseline"/>
                <w:lang w:eastAsia="zh-CN" w:bidi="ar-SA"/>
              </w:rPr>
              <w:t>联系电话</w:t>
            </w:r>
          </w:p>
        </w:tc>
        <w:tc>
          <w:tcPr>
            <w:tcW w:w="129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240" w:lineRule="atLeast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kern w:val="2"/>
                <w:sz w:val="28"/>
                <w:szCs w:val="28"/>
                <w:vertAlign w:val="baseline"/>
                <w:lang w:eastAsia="zh-CN" w:bidi="ar-SA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kern w:val="2"/>
                <w:sz w:val="28"/>
                <w:szCs w:val="28"/>
                <w:vertAlign w:val="baseline"/>
                <w:lang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20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381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291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129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20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381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291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129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20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381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291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129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20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381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291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129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20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381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291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129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20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381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291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129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20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381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291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129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20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381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291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129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2006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381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291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  <w:tc>
          <w:tcPr>
            <w:tcW w:w="129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600" w:lineRule="atLeas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eastAsia="zh-CN" w:bidi="ar-SA"/>
              </w:rPr>
            </w:pPr>
          </w:p>
        </w:tc>
      </w:tr>
    </w:tbl>
    <w:p/>
    <w:sectPr>
      <w:footerReference r:id="rId3" w:type="default"/>
      <w:pgSz w:w="16838" w:h="11906" w:orient="landscape"/>
      <w:pgMar w:top="1531" w:right="1701" w:bottom="147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